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B20" w14:textId="0AE26BB3" w:rsidR="005B2D2F" w:rsidRDefault="00D1218D" w:rsidP="005B2D2F">
      <w:pPr>
        <w:rPr>
          <w:rFonts w:asciiTheme="minorHAnsi" w:hAnsiTheme="minorHAnsi"/>
          <w:color w:val="000000"/>
          <w:sz w:val="22"/>
        </w:rPr>
      </w:pPr>
      <w:r w:rsidRPr="00D1218D">
        <w:rPr>
          <w:rFonts w:asciiTheme="minorHAnsi" w:hAnsiTheme="minorHAnsi"/>
          <w:color w:val="000000"/>
          <w:sz w:val="22"/>
        </w:rPr>
        <w:t xml:space="preserve">Directions: Use tab key to progress through this template (or click on shaded line). </w:t>
      </w:r>
      <w:proofErr w:type="spellStart"/>
      <w:r w:rsidRPr="00D1218D">
        <w:rPr>
          <w:rFonts w:asciiTheme="minorHAnsi" w:hAnsiTheme="minorHAnsi"/>
          <w:color w:val="000000"/>
          <w:sz w:val="22"/>
        </w:rPr>
        <w:t>Shift+tab</w:t>
      </w:r>
      <w:proofErr w:type="spellEnd"/>
      <w:r w:rsidRPr="00D1218D">
        <w:rPr>
          <w:rFonts w:asciiTheme="minorHAnsi" w:hAnsiTheme="minorHAnsi"/>
          <w:color w:val="000000"/>
          <w:sz w:val="22"/>
        </w:rPr>
        <w:t xml:space="preserve"> to reverse prompt. Do not hit enter or insert line breaks. </w:t>
      </w:r>
      <w:r>
        <w:rPr>
          <w:rFonts w:asciiTheme="minorHAnsi" w:hAnsiTheme="minorHAnsi"/>
          <w:color w:val="000000"/>
          <w:sz w:val="22"/>
        </w:rPr>
        <w:t xml:space="preserve">Font (Calibri, 11pt) and formatting (line spacing 0 pt before/after, single spaced, except Resolved statements—double spaced) may not be changed. </w:t>
      </w:r>
      <w:r w:rsidRPr="00D1218D">
        <w:rPr>
          <w:rFonts w:asciiTheme="minorHAnsi" w:hAnsiTheme="minorHAnsi"/>
          <w:color w:val="000000"/>
          <w:sz w:val="22"/>
        </w:rPr>
        <w:t xml:space="preserve">Save this document as </w:t>
      </w:r>
      <w:r w:rsidR="00B0259E">
        <w:rPr>
          <w:rFonts w:asciiTheme="minorHAnsi" w:hAnsiTheme="minorHAnsi"/>
          <w:color w:val="000000"/>
          <w:sz w:val="22"/>
        </w:rPr>
        <w:t>with the last name and first name of the</w:t>
      </w:r>
      <w:r w:rsidRPr="00D1218D">
        <w:rPr>
          <w:rFonts w:asciiTheme="minorHAnsi" w:hAnsiTheme="minorHAnsi"/>
          <w:color w:val="000000"/>
          <w:sz w:val="22"/>
        </w:rPr>
        <w:t xml:space="preserve"> author (example: </w:t>
      </w:r>
      <w:r w:rsidR="00B0259E">
        <w:rPr>
          <w:rFonts w:ascii="Calibri" w:eastAsia="Calibri" w:hAnsi="Calibri" w:cs="Calibri"/>
          <w:sz w:val="20"/>
        </w:rPr>
        <w:t>LastName_FirstName_Resolution</w:t>
      </w:r>
      <w:r w:rsidR="00B0259E">
        <w:rPr>
          <w:rFonts w:asciiTheme="minorHAnsi" w:hAnsiTheme="minorHAnsi"/>
          <w:color w:val="000000"/>
          <w:sz w:val="22"/>
        </w:rPr>
        <w:t>.</w:t>
      </w:r>
      <w:r w:rsidRPr="00D1218D">
        <w:rPr>
          <w:rFonts w:asciiTheme="minorHAnsi" w:hAnsiTheme="minorHAnsi"/>
          <w:color w:val="000000"/>
          <w:sz w:val="22"/>
        </w:rPr>
        <w:t>docx).</w:t>
      </w:r>
    </w:p>
    <w:p w14:paraId="4E9D7F2E" w14:textId="77777777" w:rsidR="00D1218D" w:rsidRPr="00DC4186" w:rsidRDefault="00D1218D" w:rsidP="005B2D2F">
      <w:pPr>
        <w:rPr>
          <w:rFonts w:asciiTheme="minorHAnsi" w:hAnsiTheme="minorHAnsi"/>
          <w:color w:val="000000"/>
          <w:sz w:val="22"/>
        </w:rPr>
      </w:pPr>
    </w:p>
    <w:p w14:paraId="0B24D890" w14:textId="77777777" w:rsidR="005B2D2F" w:rsidRPr="00DC4186" w:rsidRDefault="005B2D2F" w:rsidP="00CA157B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BB73E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0" w:name="Text1"/>
      <w:r w:rsidR="00BB73E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b/>
          <w:color w:val="000000"/>
          <w:sz w:val="22"/>
        </w:rPr>
      </w:r>
      <w:r w:rsidR="00BB73ED">
        <w:rPr>
          <w:rFonts w:asciiTheme="minorHAnsi" w:hAnsiTheme="minorHAnsi"/>
          <w:b/>
          <w:color w:val="000000"/>
          <w:sz w:val="22"/>
        </w:rPr>
        <w:fldChar w:fldCharType="separate"/>
      </w:r>
      <w:r w:rsidR="00BB73ED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BB73ED">
        <w:rPr>
          <w:rFonts w:asciiTheme="minorHAnsi" w:hAnsiTheme="minorHAnsi"/>
          <w:b/>
          <w:color w:val="000000"/>
          <w:sz w:val="22"/>
        </w:rPr>
        <w:fldChar w:fldCharType="end"/>
      </w:r>
      <w:bookmarkEnd w:id="0"/>
      <w:r w:rsidR="002D45F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1F94BF6A" w14:textId="77777777"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28801AB4" w14:textId="77777777"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 Or State Chapter "/>
              <w:format w:val="TITLE CASE"/>
            </w:textInput>
          </w:ffData>
        </w:fldChar>
      </w:r>
      <w:bookmarkStart w:id="1" w:name="Text2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 xml:space="preserve">Enter Name Of School Or State Chapter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  <w:r w:rsidR="008D0D6A">
        <w:rPr>
          <w:rFonts w:asciiTheme="minorHAnsi" w:hAnsiTheme="minorHAnsi"/>
          <w:b/>
          <w:color w:val="000000"/>
          <w:sz w:val="22"/>
        </w:rPr>
        <w:t xml:space="preserve">   </w:t>
      </w:r>
    </w:p>
    <w:p w14:paraId="558D3305" w14:textId="77777777" w:rsidR="003F6CD3" w:rsidRDefault="008D0D6A" w:rsidP="008D0D6A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City/State</w:t>
      </w:r>
      <w:r w:rsidR="003F6CD3"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If School Chapter, Enter City/State Of School Program"/>
              <w:format w:val="TITLE CASE"/>
            </w:textInput>
          </w:ffData>
        </w:fldChar>
      </w:r>
      <w:bookmarkStart w:id="2" w:name="Text3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>If School Chapter, Enter 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2"/>
    </w:p>
    <w:p w14:paraId="24EB3989" w14:textId="77777777"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14:paraId="6F0AF3C4" w14:textId="77777777"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"/>
              <w:format w:val="TITLE CASE"/>
            </w:textInput>
          </w:ffData>
        </w:fldChar>
      </w:r>
      <w:bookmarkStart w:id="3" w:name="Text4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3F6CD3">
        <w:rPr>
          <w:rFonts w:asciiTheme="minorHAnsi" w:hAnsiTheme="minorHAnsi"/>
          <w:b/>
          <w:noProof/>
          <w:color w:val="000000"/>
          <w:sz w:val="22"/>
        </w:rPr>
        <w:t xml:space="preserve">Enter Author(S) Name(S) (First &amp; Last)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3"/>
    </w:p>
    <w:p w14:paraId="12368C7C" w14:textId="77777777"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14:paraId="51B82246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4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4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5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5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007BE3C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6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6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7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7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6419BF5D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ACF3C22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B42CD08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CC055DE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9AAF4B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E7A42B4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35DDEC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  <w:bookmarkStart w:id="8" w:name="_GoBack"/>
      <w:bookmarkEnd w:id="8"/>
    </w:p>
    <w:p w14:paraId="0337C3D9" w14:textId="77777777"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WHEREAS,</w:t>
      </w:r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proofErr w:type="gramStart"/>
      <w:r>
        <w:rPr>
          <w:rFonts w:ascii="Calibri" w:hAnsi="Calibri"/>
          <w:color w:val="000000"/>
          <w:sz w:val="22"/>
        </w:rPr>
        <w:t>therefore</w:t>
      </w:r>
      <w:proofErr w:type="gramEnd"/>
      <w:r>
        <w:rPr>
          <w:rFonts w:ascii="Calibri" w:hAnsi="Calibri"/>
          <w:color w:val="000000"/>
          <w:sz w:val="22"/>
        </w:rPr>
        <w:t xml:space="preserve"> be it</w:t>
      </w:r>
    </w:p>
    <w:p w14:paraId="0D61099E" w14:textId="77777777"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14:paraId="5EBAA533" w14:textId="77777777"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9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9"/>
      <w:r w:rsidRPr="00DC4186">
        <w:rPr>
          <w:rFonts w:asciiTheme="minorHAnsi" w:hAnsiTheme="minorHAnsi"/>
          <w:color w:val="000000"/>
          <w:sz w:val="22"/>
        </w:rPr>
        <w:t>; and be it further</w:t>
      </w:r>
    </w:p>
    <w:p w14:paraId="39608C37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47EFE908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59CBA395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744F7680" w14:textId="23AE5387" w:rsidR="004B4F23" w:rsidRPr="00DC4186" w:rsidRDefault="00162B1D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07044">
        <w:rPr>
          <w:rFonts w:asciiTheme="minorHAnsi" w:hAnsiTheme="minorHAnsi"/>
          <w:color w:val="000000"/>
          <w:sz w:val="22"/>
        </w:rPr>
        <w:t>that IANS</w:t>
      </w:r>
      <w:r w:rsidR="00B34F2E" w:rsidRPr="00DC4186">
        <w:rPr>
          <w:rFonts w:asciiTheme="minorHAnsi" w:hAnsiTheme="minorHAnsi"/>
          <w:color w:val="000000"/>
          <w:sz w:val="22"/>
        </w:rPr>
        <w:t xml:space="preserve"> 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10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 here (eg, ANA, NLN, AACN),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0"/>
      <w:r w:rsidR="00B34F2E" w:rsidRPr="00DC4186">
        <w:rPr>
          <w:rFonts w:asciiTheme="minorHAnsi" w:hAnsiTheme="minorHAnsi"/>
          <w:color w:val="000000"/>
          <w:sz w:val="22"/>
        </w:rPr>
        <w:t>, and all other</w:t>
      </w:r>
      <w:r w:rsidR="00B07044">
        <w:rPr>
          <w:rFonts w:asciiTheme="minorHAnsi" w:hAnsiTheme="minorHAnsi"/>
          <w:color w:val="000000"/>
          <w:sz w:val="22"/>
        </w:rPr>
        <w:t>s deemed appropriate by the IANS</w:t>
      </w:r>
      <w:r w:rsidR="00B34F2E" w:rsidRPr="00DC4186">
        <w:rPr>
          <w:rFonts w:asciiTheme="minorHAnsi" w:hAnsiTheme="minorHAnsi"/>
          <w:color w:val="000000"/>
          <w:sz w:val="22"/>
        </w:rPr>
        <w:t xml:space="preserve"> Board of Directors.</w:t>
      </w:r>
    </w:p>
    <w:sectPr w:rsidR="004B4F23" w:rsidRPr="00DC4186" w:rsidSect="00B5079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0C"/>
    <w:rsid w:val="00034FB8"/>
    <w:rsid w:val="000466DE"/>
    <w:rsid w:val="000D6381"/>
    <w:rsid w:val="00123B77"/>
    <w:rsid w:val="001533A5"/>
    <w:rsid w:val="00162B1D"/>
    <w:rsid w:val="001E72D0"/>
    <w:rsid w:val="002113A2"/>
    <w:rsid w:val="002766A3"/>
    <w:rsid w:val="00276749"/>
    <w:rsid w:val="002B6373"/>
    <w:rsid w:val="002D45F7"/>
    <w:rsid w:val="003E2330"/>
    <w:rsid w:val="003F6CD3"/>
    <w:rsid w:val="004B4F23"/>
    <w:rsid w:val="004D5E32"/>
    <w:rsid w:val="00523A97"/>
    <w:rsid w:val="005B2D2F"/>
    <w:rsid w:val="00651ABE"/>
    <w:rsid w:val="006F3B55"/>
    <w:rsid w:val="006F7D0C"/>
    <w:rsid w:val="008237D8"/>
    <w:rsid w:val="008D0D6A"/>
    <w:rsid w:val="008D49C3"/>
    <w:rsid w:val="008E1C75"/>
    <w:rsid w:val="009711A3"/>
    <w:rsid w:val="009926EF"/>
    <w:rsid w:val="00A01963"/>
    <w:rsid w:val="00A814C8"/>
    <w:rsid w:val="00B0259E"/>
    <w:rsid w:val="00B07044"/>
    <w:rsid w:val="00B34F2E"/>
    <w:rsid w:val="00B50799"/>
    <w:rsid w:val="00B51DE3"/>
    <w:rsid w:val="00BB2CFB"/>
    <w:rsid w:val="00BB73ED"/>
    <w:rsid w:val="00C7016F"/>
    <w:rsid w:val="00C9378D"/>
    <w:rsid w:val="00CA157B"/>
    <w:rsid w:val="00CE1CB4"/>
    <w:rsid w:val="00D1218D"/>
    <w:rsid w:val="00DC4186"/>
    <w:rsid w:val="00DF5305"/>
    <w:rsid w:val="00E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B602"/>
  <w15:docId w15:val="{FCE12047-DA2B-7A42-BE3D-ACFE9DB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880CE-9569-4CF5-984B-C5996B9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Tyler Glenski</cp:lastModifiedBy>
  <cp:revision>2</cp:revision>
  <dcterms:created xsi:type="dcterms:W3CDTF">2019-07-23T23:25:00Z</dcterms:created>
  <dcterms:modified xsi:type="dcterms:W3CDTF">2019-07-23T23:25:00Z</dcterms:modified>
</cp:coreProperties>
</file>