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8958" w14:textId="77777777" w:rsidR="00D413CD" w:rsidRPr="00C60A68" w:rsidRDefault="00D413CD" w:rsidP="00D413CD">
      <w:pPr>
        <w:jc w:val="center"/>
        <w:rPr>
          <w:rFonts w:cstheme="minorHAnsi"/>
          <w:b/>
          <w:bCs/>
          <w:sz w:val="36"/>
          <w:szCs w:val="36"/>
        </w:rPr>
      </w:pPr>
      <w:r w:rsidRPr="00C60A68">
        <w:rPr>
          <w:rFonts w:cstheme="minorHAnsi"/>
          <w:b/>
          <w:bCs/>
          <w:sz w:val="36"/>
          <w:szCs w:val="36"/>
        </w:rPr>
        <w:t>Allotted Delegates Per School</w:t>
      </w:r>
    </w:p>
    <w:p w14:paraId="3349C804" w14:textId="0971A063" w:rsidR="00D413CD" w:rsidRPr="00C60A68" w:rsidRDefault="0039652E" w:rsidP="009A498E">
      <w:pPr>
        <w:jc w:val="center"/>
        <w:rPr>
          <w:rFonts w:cstheme="minorHAnsi"/>
          <w:b/>
          <w:bCs/>
          <w:sz w:val="36"/>
          <w:szCs w:val="36"/>
        </w:rPr>
      </w:pPr>
      <w:r w:rsidRPr="00C60A68">
        <w:rPr>
          <w:rFonts w:cstheme="minorHAnsi"/>
          <w:b/>
          <w:bCs/>
          <w:i/>
          <w:iCs/>
          <w:sz w:val="24"/>
          <w:szCs w:val="24"/>
        </w:rPr>
        <w:t>Delegate numbers are determined by the Bylaws Article V.1.B. Membership numbers are obtained from the most recent NSNA Membership S2 report. (0</w:t>
      </w:r>
      <w:r w:rsidR="0005050C" w:rsidRPr="00C60A68">
        <w:rPr>
          <w:rFonts w:cstheme="minorHAnsi"/>
          <w:b/>
          <w:bCs/>
          <w:i/>
          <w:iCs/>
          <w:sz w:val="24"/>
          <w:szCs w:val="24"/>
        </w:rPr>
        <w:t>7</w:t>
      </w:r>
      <w:r w:rsidRPr="00C60A68">
        <w:rPr>
          <w:rFonts w:cstheme="minorHAnsi"/>
          <w:b/>
          <w:bCs/>
          <w:i/>
          <w:iCs/>
          <w:sz w:val="24"/>
          <w:szCs w:val="24"/>
        </w:rPr>
        <w:t>/</w:t>
      </w:r>
      <w:r w:rsidR="005F6AFC" w:rsidRPr="00C60A68">
        <w:rPr>
          <w:rFonts w:cstheme="minorHAnsi"/>
          <w:b/>
          <w:bCs/>
          <w:i/>
          <w:iCs/>
          <w:sz w:val="24"/>
          <w:szCs w:val="24"/>
        </w:rPr>
        <w:t>0</w:t>
      </w:r>
      <w:r w:rsidR="0005050C" w:rsidRPr="00C60A68">
        <w:rPr>
          <w:rFonts w:cstheme="minorHAnsi"/>
          <w:b/>
          <w:bCs/>
          <w:i/>
          <w:iCs/>
          <w:sz w:val="24"/>
          <w:szCs w:val="24"/>
        </w:rPr>
        <w:t>9</w:t>
      </w:r>
      <w:r w:rsidRPr="00C60A68">
        <w:rPr>
          <w:rFonts w:cstheme="minorHAnsi"/>
          <w:b/>
          <w:bCs/>
          <w:i/>
          <w:iCs/>
          <w:sz w:val="24"/>
          <w:szCs w:val="24"/>
        </w:rPr>
        <w:t>/2</w:t>
      </w:r>
      <w:r w:rsidR="0005050C" w:rsidRPr="00C60A68">
        <w:rPr>
          <w:rFonts w:cstheme="minorHAnsi"/>
          <w:b/>
          <w:bCs/>
          <w:i/>
          <w:iCs/>
          <w:sz w:val="24"/>
          <w:szCs w:val="24"/>
        </w:rPr>
        <w:t>021</w:t>
      </w:r>
      <w:r w:rsidRPr="00C60A68">
        <w:rPr>
          <w:rFonts w:cstheme="minorHAnsi"/>
          <w:b/>
          <w:bCs/>
          <w:i/>
          <w:iCs/>
          <w:sz w:val="24"/>
          <w:szCs w:val="24"/>
        </w:rPr>
        <w:t>)</w:t>
      </w:r>
      <w:r w:rsidRPr="00C60A68">
        <w:rPr>
          <w:rFonts w:cstheme="minorHAnsi"/>
          <w:b/>
          <w:bCs/>
          <w:sz w:val="36"/>
          <w:szCs w:val="36"/>
        </w:rPr>
        <w:t xml:space="preserve"> </w:t>
      </w:r>
    </w:p>
    <w:tbl>
      <w:tblPr>
        <w:tblStyle w:val="GridTable5Dark-Accent6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415"/>
        <w:gridCol w:w="3081"/>
        <w:gridCol w:w="2854"/>
      </w:tblGrid>
      <w:tr w:rsidR="0039652E" w:rsidRPr="00C60A68" w14:paraId="0112B67C" w14:textId="0D23D5CD" w:rsidTr="00097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33DD92DC" w14:textId="7C43B353" w:rsidR="0039652E" w:rsidRPr="00CD7503" w:rsidRDefault="0039652E" w:rsidP="00D413CD">
            <w:pPr>
              <w:jc w:val="center"/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School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5657CAFA" w14:textId="35B55D83" w:rsidR="0039652E" w:rsidRPr="00CD7503" w:rsidRDefault="0039652E" w:rsidP="00D4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Membership 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32CDC90E" w14:textId="537D32FA" w:rsidR="0039652E" w:rsidRPr="00CD7503" w:rsidRDefault="0039652E" w:rsidP="00D4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Delegates Allotted </w:t>
            </w:r>
          </w:p>
        </w:tc>
      </w:tr>
      <w:tr w:rsidR="0039652E" w:rsidRPr="00C60A68" w14:paraId="4C9DC6B5" w14:textId="1BA6DEAD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45EF6879" w14:textId="765F993D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Allen College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0C87B0FE" w14:textId="4F735B3D" w:rsidR="0039652E" w:rsidRPr="00CD7503" w:rsidRDefault="0039652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2</w:t>
            </w:r>
            <w:r w:rsidR="0005050C" w:rsidRPr="00CD7503">
              <w:rPr>
                <w:rFonts w:cstheme="minorHAnsi"/>
              </w:rPr>
              <w:t>04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BB95C5A" w14:textId="747EDB5D" w:rsidR="0039652E" w:rsidRPr="00CD7503" w:rsidRDefault="00050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40</w:t>
            </w:r>
          </w:p>
        </w:tc>
      </w:tr>
      <w:tr w:rsidR="0039652E" w:rsidRPr="00C60A68" w14:paraId="735B01A6" w14:textId="4118C9CD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5BDCDDB3" w14:textId="399E52B0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Briar Cliff University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433214F6" w14:textId="3BCCA7E0" w:rsidR="0039652E" w:rsidRPr="00CD7503" w:rsidRDefault="0005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31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F02A6E5" w14:textId="00304BCA" w:rsidR="0039652E" w:rsidRPr="00CD7503" w:rsidRDefault="0005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6</w:t>
            </w:r>
          </w:p>
        </w:tc>
      </w:tr>
      <w:tr w:rsidR="0039652E" w:rsidRPr="00C60A68" w14:paraId="4F877D13" w14:textId="53C98ED5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055B26CF" w14:textId="754630A7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Clarke University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14EC7D16" w14:textId="504A6AA3" w:rsidR="0039652E" w:rsidRPr="00CD7503" w:rsidRDefault="00050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73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76797417" w14:textId="61FDF148" w:rsidR="0039652E" w:rsidRPr="00CD7503" w:rsidRDefault="00774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14</w:t>
            </w:r>
          </w:p>
        </w:tc>
      </w:tr>
      <w:tr w:rsidR="00EB744C" w:rsidRPr="00C60A68" w14:paraId="7504A44B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088D6221" w14:textId="1A97A957" w:rsidR="00EB744C" w:rsidRPr="00CD7503" w:rsidRDefault="00EB744C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Des Moines Area Community College – Ankeny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32FA361A" w14:textId="47483470" w:rsidR="00EB744C" w:rsidRPr="00CD7503" w:rsidRDefault="00EB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2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43FA5110" w14:textId="3810919E" w:rsidR="00EB744C" w:rsidRPr="00CD7503" w:rsidRDefault="00EB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</w:p>
        </w:tc>
      </w:tr>
      <w:tr w:rsidR="0039652E" w:rsidRPr="00C60A68" w14:paraId="73522DB4" w14:textId="2C679A15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1BD611B4" w14:textId="5EA8D338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Grand View University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7E71EB05" w14:textId="232C9DA0" w:rsidR="0039652E" w:rsidRPr="00CD7503" w:rsidRDefault="00774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155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1D8ED7B2" w14:textId="095616BE" w:rsidR="0039652E" w:rsidRPr="00CD7503" w:rsidRDefault="00774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31</w:t>
            </w:r>
          </w:p>
        </w:tc>
      </w:tr>
      <w:tr w:rsidR="000F74DA" w:rsidRPr="00C60A68" w14:paraId="1081F0D6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5B6FE1CC" w14:textId="4F7F87AB" w:rsidR="000F74DA" w:rsidRPr="00CD7503" w:rsidRDefault="000F74DA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Iowa Western Community College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6E3645B8" w14:textId="7661C11F" w:rsidR="000F74DA" w:rsidRPr="00CD7503" w:rsidRDefault="0092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2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331D924A" w14:textId="1F3AC1DE" w:rsidR="000F74DA" w:rsidRPr="00CD7503" w:rsidRDefault="0092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</w:p>
        </w:tc>
      </w:tr>
      <w:tr w:rsidR="009205A0" w:rsidRPr="00C60A68" w14:paraId="78DC32EF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4430881A" w14:textId="43ABEBC2" w:rsidR="009205A0" w:rsidRPr="00CD7503" w:rsidRDefault="009205A0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Kirkwood Community College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14E2214B" w14:textId="35804BEA" w:rsidR="009205A0" w:rsidRPr="00CD7503" w:rsidRDefault="00920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4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4223F78A" w14:textId="15ED3311" w:rsidR="009205A0" w:rsidRPr="00CD7503" w:rsidRDefault="00920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</w:p>
        </w:tc>
      </w:tr>
      <w:tr w:rsidR="009205A0" w:rsidRPr="00C60A68" w14:paraId="1456A8C0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21B1423F" w14:textId="2F11EAA0" w:rsidR="009205A0" w:rsidRPr="00CD7503" w:rsidRDefault="009205A0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Luther College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28473465" w14:textId="15DD1512" w:rsidR="009205A0" w:rsidRPr="00CD7503" w:rsidRDefault="00C75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3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4EB1C16F" w14:textId="5D7E060A" w:rsidR="009205A0" w:rsidRPr="00CD7503" w:rsidRDefault="00C75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</w:p>
        </w:tc>
      </w:tr>
      <w:tr w:rsidR="0039652E" w:rsidRPr="00C60A68" w14:paraId="1CE3894F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4EEE9C7A" w14:textId="40C2F872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Mercy College of Health Sciences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32F5CF52" w14:textId="6C8A6C0A" w:rsidR="0039652E" w:rsidRPr="00CD7503" w:rsidRDefault="00C75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8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1B1F5A9A" w14:textId="13B8DDDF" w:rsidR="0039652E" w:rsidRPr="00CD7503" w:rsidRDefault="00C75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</w:p>
        </w:tc>
      </w:tr>
      <w:tr w:rsidR="0039652E" w:rsidRPr="00C60A68" w14:paraId="7ED9BE00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55611CBB" w14:textId="023497DD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Morningside </w:t>
            </w:r>
            <w:r w:rsidR="00D119DB" w:rsidRPr="00CD7503">
              <w:rPr>
                <w:rFonts w:cstheme="minorHAnsi"/>
                <w:color w:val="auto"/>
              </w:rPr>
              <w:t>University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09980735" w14:textId="2ED4711B" w:rsidR="0039652E" w:rsidRPr="00CD7503" w:rsidRDefault="00D1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87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2859247E" w14:textId="400F8EFB" w:rsidR="0039652E" w:rsidRPr="00CD7503" w:rsidRDefault="00D1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17</w:t>
            </w:r>
          </w:p>
        </w:tc>
      </w:tr>
      <w:tr w:rsidR="0039652E" w:rsidRPr="00C60A68" w14:paraId="0839A385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779D3972" w14:textId="274C7CB7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Mount Mercy University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65B1B15D" w14:textId="15CC6E2D" w:rsidR="0039652E" w:rsidRPr="00CD7503" w:rsidRDefault="00D1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256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CEE2CCD" w14:textId="667AA8C1" w:rsidR="0039652E" w:rsidRPr="00CD7503" w:rsidRDefault="00D1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51</w:t>
            </w:r>
          </w:p>
        </w:tc>
      </w:tr>
      <w:tr w:rsidR="00476B7F" w:rsidRPr="00C60A68" w14:paraId="37149D5C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1EB75883" w14:textId="3F4F1360" w:rsidR="00476B7F" w:rsidRPr="00CD7503" w:rsidRDefault="00476B7F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Northeast Iowa Community College – Calmar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7ACB6BDC" w14:textId="57A72F07" w:rsidR="00476B7F" w:rsidRPr="00CD7503" w:rsidRDefault="00476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9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8F5C1B1" w14:textId="517F280C" w:rsidR="00476B7F" w:rsidRPr="00CD7503" w:rsidRDefault="00476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 xml:space="preserve">1 </w:t>
            </w:r>
          </w:p>
        </w:tc>
      </w:tr>
      <w:tr w:rsidR="00D119DB" w:rsidRPr="00C60A68" w14:paraId="3B3D9DEA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5A2F2BFC" w14:textId="542042F2" w:rsidR="00D119DB" w:rsidRPr="00CD7503" w:rsidRDefault="00D119DB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St. Ambrose University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5EB736B1" w14:textId="74B53040" w:rsidR="00D119DB" w:rsidRPr="00CD7503" w:rsidRDefault="00D1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35B9FD77" w14:textId="6ED5CC8B" w:rsidR="00D119DB" w:rsidRPr="00CD7503" w:rsidRDefault="00D1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</w:p>
        </w:tc>
      </w:tr>
      <w:tr w:rsidR="0039652E" w:rsidRPr="00C60A68" w14:paraId="619506EC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4AF8676D" w14:textId="0971EE7D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University of Iowa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36A4A3F4" w14:textId="2ABA88DC" w:rsidR="0039652E" w:rsidRPr="00CD7503" w:rsidRDefault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4</w:t>
            </w:r>
            <w:r w:rsidR="00D119DB" w:rsidRPr="00CD7503">
              <w:rPr>
                <w:rFonts w:cstheme="minorHAnsi"/>
              </w:rPr>
              <w:t>70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5329BEF" w14:textId="2440FB9A" w:rsidR="0039652E" w:rsidRPr="00CD7503" w:rsidRDefault="0004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94</w:t>
            </w:r>
          </w:p>
        </w:tc>
      </w:tr>
      <w:tr w:rsidR="0039652E" w:rsidRPr="00C60A68" w14:paraId="3F7B7C81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72460F4A" w14:textId="4B16265F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University of Dubuque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04C56FB7" w14:textId="07A3D51E" w:rsidR="0039652E" w:rsidRPr="00CD7503" w:rsidRDefault="0004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51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255B6D43" w14:textId="07A5D8CF" w:rsidR="0039652E" w:rsidRPr="00CD7503" w:rsidRDefault="0004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10</w:t>
            </w:r>
          </w:p>
        </w:tc>
      </w:tr>
      <w:tr w:rsidR="00B82AEC" w:rsidRPr="00C60A68" w14:paraId="538AE5CA" w14:textId="77777777" w:rsidTr="00097A6F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0FD5F61A" w14:textId="48C72FBB" w:rsidR="00B82AEC" w:rsidRPr="00CD7503" w:rsidRDefault="00B82AEC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William Penn University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1E4F07A2" w14:textId="4AFB4135" w:rsidR="00B82AEC" w:rsidRPr="00CD7503" w:rsidRDefault="00B82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14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58E49091" w14:textId="240171FC" w:rsidR="00B82AEC" w:rsidRPr="00CD7503" w:rsidRDefault="00B82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2</w:t>
            </w:r>
          </w:p>
        </w:tc>
      </w:tr>
      <w:tr w:rsidR="00097A6F" w:rsidRPr="00C60A68" w14:paraId="0D01CAD7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6FF6969B" w14:textId="11B9AE23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Total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61FC9CF0" w14:textId="1C0925D3" w:rsidR="0039652E" w:rsidRPr="00CD7503" w:rsidRDefault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  <w:r w:rsidR="00045628" w:rsidRPr="00CD7503">
              <w:rPr>
                <w:rFonts w:cstheme="minorHAnsi"/>
              </w:rPr>
              <w:t>,3</w:t>
            </w:r>
            <w:r w:rsidR="0005037A" w:rsidRPr="00CD7503">
              <w:rPr>
                <w:rFonts w:cstheme="minorHAnsi"/>
              </w:rPr>
              <w:t>70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331D7AEE" w14:textId="70127569" w:rsidR="0039652E" w:rsidRPr="00CD7503" w:rsidRDefault="00CF2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2</w:t>
            </w:r>
            <w:r w:rsidR="00B82AEC" w:rsidRPr="00CD7503">
              <w:rPr>
                <w:rFonts w:cstheme="minorHAnsi"/>
              </w:rPr>
              <w:t>7</w:t>
            </w:r>
            <w:r w:rsidR="0005037A" w:rsidRPr="00CD7503">
              <w:rPr>
                <w:rFonts w:cstheme="minorHAnsi"/>
              </w:rPr>
              <w:t>2</w:t>
            </w:r>
          </w:p>
        </w:tc>
      </w:tr>
    </w:tbl>
    <w:p w14:paraId="0BD303EB" w14:textId="19BE442A" w:rsidR="00300D83" w:rsidRPr="00C60A68" w:rsidRDefault="00300D83">
      <w:pPr>
        <w:rPr>
          <w:rFonts w:cstheme="minorHAnsi"/>
        </w:rPr>
      </w:pPr>
    </w:p>
    <w:sectPr w:rsidR="00300D83" w:rsidRPr="00C6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D"/>
    <w:rsid w:val="00045628"/>
    <w:rsid w:val="0005037A"/>
    <w:rsid w:val="0005050C"/>
    <w:rsid w:val="0008574F"/>
    <w:rsid w:val="00097A6F"/>
    <w:rsid w:val="000F74DA"/>
    <w:rsid w:val="00300D83"/>
    <w:rsid w:val="0039652E"/>
    <w:rsid w:val="00416AFF"/>
    <w:rsid w:val="00476B7F"/>
    <w:rsid w:val="005F6AFC"/>
    <w:rsid w:val="007749CB"/>
    <w:rsid w:val="009205A0"/>
    <w:rsid w:val="009A498E"/>
    <w:rsid w:val="00B45114"/>
    <w:rsid w:val="00B82AEC"/>
    <w:rsid w:val="00C60A68"/>
    <w:rsid w:val="00C7581D"/>
    <w:rsid w:val="00CD7503"/>
    <w:rsid w:val="00CF25FB"/>
    <w:rsid w:val="00D119DB"/>
    <w:rsid w:val="00D413CD"/>
    <w:rsid w:val="00EB744C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C517"/>
  <w15:chartTrackingRefBased/>
  <w15:docId w15:val="{4CFFAE7A-BD84-4328-B9DF-CB3CD4F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9A4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Sydney Aitchison</cp:lastModifiedBy>
  <cp:revision>21</cp:revision>
  <dcterms:created xsi:type="dcterms:W3CDTF">2021-07-24T23:05:00Z</dcterms:created>
  <dcterms:modified xsi:type="dcterms:W3CDTF">2021-07-24T23:22:00Z</dcterms:modified>
</cp:coreProperties>
</file>